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Computational Propaganda</w:t>
      </w: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28DF" w:rsidRDefault="005E28DF" w:rsidP="005E28D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Computational Propaganda</w:t>
      </w:r>
    </w:p>
    <w:p w:rsidR="00240D63" w:rsidRDefault="00F04CFA" w:rsidP="00A83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Social media is a major player in the field of politics and public policy through circulation of ideas. The information shared and circulated can also be misleading and manipulative to the audience receiving it. </w:t>
      </w:r>
      <w:r w:rsidR="0003485D">
        <w:rPr>
          <w:rFonts w:ascii="Times New Roman" w:hAnsi="Times New Roman" w:cs="Times New Roman"/>
          <w:sz w:val="24"/>
          <w:szCs w:val="24"/>
        </w:rPr>
        <w:t xml:space="preserve">The trend is spreading worldwide with people providing misleading information to intentionally shape the </w:t>
      </w:r>
      <w:r w:rsidR="00F00C23">
        <w:rPr>
          <w:rFonts w:ascii="Times New Roman" w:hAnsi="Times New Roman" w:cs="Times New Roman"/>
          <w:sz w:val="24"/>
          <w:szCs w:val="24"/>
        </w:rPr>
        <w:t xml:space="preserve">lives of others. </w:t>
      </w:r>
      <w:r w:rsidR="005374CB">
        <w:rPr>
          <w:rFonts w:ascii="Times New Roman" w:hAnsi="Times New Roman" w:cs="Times New Roman"/>
          <w:sz w:val="24"/>
          <w:szCs w:val="24"/>
        </w:rPr>
        <w:t xml:space="preserve">The behavior can be achieved through employment of individuals and bots to manipulate others’ way of thinking. </w:t>
      </w:r>
      <w:r w:rsidR="002601AF">
        <w:rPr>
          <w:rFonts w:ascii="Times New Roman" w:hAnsi="Times New Roman" w:cs="Times New Roman"/>
          <w:sz w:val="24"/>
          <w:szCs w:val="24"/>
        </w:rPr>
        <w:t>Bots are artificially made automated programs that can execute repetitive robotic tasks</w:t>
      </w:r>
      <w:r w:rsidR="0079544F">
        <w:rPr>
          <w:rFonts w:ascii="Times New Roman" w:hAnsi="Times New Roman" w:cs="Times New Roman"/>
          <w:sz w:val="24"/>
          <w:szCs w:val="24"/>
        </w:rPr>
        <w:t xml:space="preserve">, </w:t>
      </w:r>
      <w:r w:rsidR="002601AF">
        <w:rPr>
          <w:rFonts w:ascii="Times New Roman" w:hAnsi="Times New Roman" w:cs="Times New Roman"/>
          <w:sz w:val="24"/>
          <w:szCs w:val="24"/>
        </w:rPr>
        <w:t>collect information online</w:t>
      </w:r>
      <w:r w:rsidR="0079544F">
        <w:rPr>
          <w:rFonts w:ascii="Times New Roman" w:hAnsi="Times New Roman" w:cs="Times New Roman"/>
          <w:sz w:val="24"/>
          <w:szCs w:val="24"/>
        </w:rPr>
        <w:t>,</w:t>
      </w:r>
      <w:r w:rsidR="00922AC8">
        <w:rPr>
          <w:rFonts w:ascii="Times New Roman" w:hAnsi="Times New Roman" w:cs="Times New Roman"/>
          <w:sz w:val="24"/>
          <w:szCs w:val="24"/>
        </w:rPr>
        <w:t xml:space="preserve"> deliver news,</w:t>
      </w:r>
      <w:r w:rsidR="0079544F">
        <w:rPr>
          <w:rFonts w:ascii="Times New Roman" w:hAnsi="Times New Roman" w:cs="Times New Roman"/>
          <w:sz w:val="24"/>
          <w:szCs w:val="24"/>
        </w:rPr>
        <w:t xml:space="preserve"> and communicate with people</w:t>
      </w:r>
      <w:r w:rsidR="002601AF">
        <w:rPr>
          <w:rFonts w:ascii="Times New Roman" w:hAnsi="Times New Roman" w:cs="Times New Roman"/>
          <w:sz w:val="24"/>
          <w:szCs w:val="24"/>
        </w:rPr>
        <w:t xml:space="preserve">. </w:t>
      </w:r>
      <w:r w:rsidR="003962E3">
        <w:rPr>
          <w:rFonts w:ascii="Times New Roman" w:hAnsi="Times New Roman" w:cs="Times New Roman"/>
          <w:sz w:val="24"/>
          <w:szCs w:val="24"/>
        </w:rPr>
        <w:t>They are crucial in formulating or strengthening online propaganda and negative campaigns</w:t>
      </w:r>
      <w:r w:rsidR="00D355FA">
        <w:rPr>
          <w:rFonts w:ascii="Times New Roman" w:hAnsi="Times New Roman" w:cs="Times New Roman"/>
          <w:sz w:val="24"/>
          <w:szCs w:val="24"/>
        </w:rPr>
        <w:t xml:space="preserve"> on social media platforms</w:t>
      </w:r>
      <w:r w:rsidR="003962E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4770E" w:rsidRDefault="00555B5C" w:rsidP="00A83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politics, social media provides the stage for engaging political matters and delivering vital news appoint political regimes and campaigns. </w:t>
      </w:r>
      <w:r w:rsidR="00C03227">
        <w:rPr>
          <w:rFonts w:ascii="Times New Roman" w:hAnsi="Times New Roman" w:cs="Times New Roman"/>
          <w:sz w:val="24"/>
          <w:szCs w:val="24"/>
        </w:rPr>
        <w:t xml:space="preserve">Most youths develop political interest and identify their political stands via the news and information shared in the media. </w:t>
      </w:r>
      <w:r w:rsidR="005A7417">
        <w:rPr>
          <w:rFonts w:ascii="Times New Roman" w:hAnsi="Times New Roman" w:cs="Times New Roman"/>
          <w:sz w:val="24"/>
          <w:szCs w:val="24"/>
        </w:rPr>
        <w:t>However, due to computational propaganda</w:t>
      </w:r>
      <w:r w:rsidR="00D5245C">
        <w:rPr>
          <w:rFonts w:ascii="Times New Roman" w:hAnsi="Times New Roman" w:cs="Times New Roman"/>
          <w:sz w:val="24"/>
          <w:szCs w:val="24"/>
        </w:rPr>
        <w:t>,</w:t>
      </w:r>
      <w:r w:rsidR="005A7417">
        <w:rPr>
          <w:rFonts w:ascii="Times New Roman" w:hAnsi="Times New Roman" w:cs="Times New Roman"/>
          <w:sz w:val="24"/>
          <w:szCs w:val="24"/>
        </w:rPr>
        <w:t xml:space="preserve"> they are fed with biased information and therefore developing a biased political conce</w:t>
      </w:r>
      <w:r w:rsidR="00CE5000">
        <w:rPr>
          <w:rFonts w:ascii="Times New Roman" w:hAnsi="Times New Roman" w:cs="Times New Roman"/>
          <w:sz w:val="24"/>
          <w:szCs w:val="24"/>
        </w:rPr>
        <w:t xml:space="preserve">pt. </w:t>
      </w:r>
      <w:r w:rsidR="00CC3BFA">
        <w:rPr>
          <w:rFonts w:ascii="Times New Roman" w:hAnsi="Times New Roman" w:cs="Times New Roman"/>
          <w:sz w:val="24"/>
          <w:szCs w:val="24"/>
        </w:rPr>
        <w:t>Social media bots are widely used to manipulate the online political discussions</w:t>
      </w:r>
      <w:r w:rsidR="009A2591">
        <w:rPr>
          <w:rFonts w:ascii="Times New Roman" w:hAnsi="Times New Roman" w:cs="Times New Roman"/>
          <w:sz w:val="24"/>
          <w:szCs w:val="24"/>
        </w:rPr>
        <w:t xml:space="preserve"> since they are fully controlled by giants in politics. </w:t>
      </w:r>
      <w:r w:rsidR="00AE6F27">
        <w:rPr>
          <w:rFonts w:ascii="Times New Roman" w:hAnsi="Times New Roman" w:cs="Times New Roman"/>
          <w:sz w:val="24"/>
          <w:szCs w:val="24"/>
        </w:rPr>
        <w:t xml:space="preserve">Dominant governments use the technique to manipulate their own citizens or control other population segments in other foreign countries. </w:t>
      </w:r>
    </w:p>
    <w:p w:rsidR="004C35F6" w:rsidRDefault="004C35F6" w:rsidP="00A8396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other countries, aspiring political contestants use political bots to build virtual citizens during election periods </w:t>
      </w:r>
      <w:r w:rsidR="00AA4FF7">
        <w:rPr>
          <w:rFonts w:ascii="Times New Roman" w:hAnsi="Times New Roman" w:cs="Times New Roman"/>
          <w:sz w:val="24"/>
          <w:szCs w:val="24"/>
        </w:rPr>
        <w:t>in order to</w:t>
      </w:r>
      <w:r>
        <w:rPr>
          <w:rFonts w:ascii="Times New Roman" w:hAnsi="Times New Roman" w:cs="Times New Roman"/>
          <w:sz w:val="24"/>
          <w:szCs w:val="24"/>
        </w:rPr>
        <w:t xml:space="preserve"> rig the votes and defame opponents. </w:t>
      </w:r>
      <w:r w:rsidR="00134890">
        <w:rPr>
          <w:rFonts w:ascii="Times New Roman" w:hAnsi="Times New Roman" w:cs="Times New Roman"/>
          <w:sz w:val="24"/>
          <w:szCs w:val="24"/>
        </w:rPr>
        <w:t xml:space="preserve">The virtual citizens </w:t>
      </w:r>
      <w:r w:rsidR="00AA4FF7">
        <w:rPr>
          <w:rFonts w:ascii="Times New Roman" w:hAnsi="Times New Roman" w:cs="Times New Roman"/>
          <w:sz w:val="24"/>
          <w:szCs w:val="24"/>
        </w:rPr>
        <w:t>cause</w:t>
      </w:r>
      <w:r w:rsidR="00134890">
        <w:rPr>
          <w:rFonts w:ascii="Times New Roman" w:hAnsi="Times New Roman" w:cs="Times New Roman"/>
          <w:sz w:val="24"/>
          <w:szCs w:val="24"/>
        </w:rPr>
        <w:t xml:space="preserve"> a commotion in the</w:t>
      </w:r>
      <w:r w:rsidR="00AA4FF7">
        <w:rPr>
          <w:rFonts w:ascii="Times New Roman" w:hAnsi="Times New Roman" w:cs="Times New Roman"/>
          <w:sz w:val="24"/>
          <w:szCs w:val="24"/>
        </w:rPr>
        <w:t xml:space="preserve"> social media networks </w:t>
      </w:r>
      <w:r w:rsidR="00B5650F">
        <w:rPr>
          <w:rFonts w:ascii="Times New Roman" w:hAnsi="Times New Roman" w:cs="Times New Roman"/>
          <w:sz w:val="24"/>
          <w:szCs w:val="24"/>
        </w:rPr>
        <w:t>and attacks</w:t>
      </w:r>
      <w:r w:rsidR="00AA4FF7">
        <w:rPr>
          <w:rFonts w:ascii="Times New Roman" w:hAnsi="Times New Roman" w:cs="Times New Roman"/>
          <w:sz w:val="24"/>
          <w:szCs w:val="24"/>
        </w:rPr>
        <w:t xml:space="preserve"> political</w:t>
      </w:r>
      <w:r w:rsidR="00B5650F">
        <w:rPr>
          <w:rFonts w:ascii="Times New Roman" w:hAnsi="Times New Roman" w:cs="Times New Roman"/>
          <w:sz w:val="24"/>
          <w:szCs w:val="24"/>
        </w:rPr>
        <w:t xml:space="preserve"> competitors, human right defenders, and journalists. </w:t>
      </w:r>
      <w:r w:rsidR="001D393B">
        <w:rPr>
          <w:rFonts w:ascii="Times New Roman" w:hAnsi="Times New Roman" w:cs="Times New Roman"/>
          <w:sz w:val="24"/>
          <w:szCs w:val="24"/>
        </w:rPr>
        <w:t xml:space="preserve">Despite the vast usage of social media platforms as a tool for political control, democracy advocates are hoping to encourage normal voting and promoting political </w:t>
      </w:r>
      <w:r w:rsidR="001D393B">
        <w:rPr>
          <w:rFonts w:ascii="Times New Roman" w:hAnsi="Times New Roman" w:cs="Times New Roman"/>
          <w:sz w:val="24"/>
          <w:szCs w:val="24"/>
        </w:rPr>
        <w:lastRenderedPageBreak/>
        <w:t xml:space="preserve">news from trusted media outlets. </w:t>
      </w:r>
      <w:r w:rsidR="000104E3">
        <w:rPr>
          <w:rFonts w:ascii="Times New Roman" w:hAnsi="Times New Roman" w:cs="Times New Roman"/>
          <w:sz w:val="24"/>
          <w:szCs w:val="24"/>
        </w:rPr>
        <w:t>The idea is set to enhance democracy in nations and regain the lost trust in social media information delivery systems.</w:t>
      </w:r>
    </w:p>
    <w:p w:rsidR="00D355FA" w:rsidRDefault="00D355FA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52437" w:rsidRDefault="00752437" w:rsidP="0075243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D4D5D" w:rsidRDefault="00752437" w:rsidP="0075243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Wooley, S.C., &amp; Howard, P.N. (2017). </w:t>
      </w:r>
      <w:r w:rsidR="009658A9">
        <w:rPr>
          <w:rFonts w:ascii="Times New Roman" w:hAnsi="Times New Roman" w:cs="Times New Roman"/>
          <w:sz w:val="24"/>
          <w:szCs w:val="24"/>
        </w:rPr>
        <w:t xml:space="preserve">Computational Propaganda, Worldwide: Executive </w:t>
      </w:r>
    </w:p>
    <w:p w:rsidR="00752437" w:rsidRDefault="009658A9" w:rsidP="001D4D5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Summary. University of Oxford. </w:t>
      </w:r>
      <w:bookmarkStart w:id="0" w:name="_GoBack"/>
      <w:bookmarkEnd w:id="0"/>
    </w:p>
    <w:p w:rsidR="003962E3" w:rsidRPr="005E28DF" w:rsidRDefault="003962E3" w:rsidP="00240D63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962E3" w:rsidRPr="005E28DF" w:rsidSect="005E28D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920C8" w:rsidRDefault="005920C8" w:rsidP="005E28DF">
      <w:pPr>
        <w:spacing w:after="0" w:line="240" w:lineRule="auto"/>
      </w:pPr>
      <w:r>
        <w:separator/>
      </w:r>
    </w:p>
  </w:endnote>
  <w:endnote w:type="continuationSeparator" w:id="0">
    <w:p w:rsidR="005920C8" w:rsidRDefault="005920C8" w:rsidP="005E28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920C8" w:rsidRDefault="005920C8" w:rsidP="005E28DF">
      <w:pPr>
        <w:spacing w:after="0" w:line="240" w:lineRule="auto"/>
      </w:pPr>
      <w:r>
        <w:separator/>
      </w:r>
    </w:p>
  </w:footnote>
  <w:footnote w:type="continuationSeparator" w:id="0">
    <w:p w:rsidR="005920C8" w:rsidRDefault="005920C8" w:rsidP="005E28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28DF" w:rsidRPr="005E28DF" w:rsidRDefault="005E28DF" w:rsidP="005E28DF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5E28DF">
      <w:rPr>
        <w:rFonts w:ascii="Times New Roman" w:hAnsi="Times New Roman" w:cs="Times New Roman"/>
        <w:sz w:val="24"/>
        <w:szCs w:val="24"/>
      </w:rPr>
      <w:t>COMPUTATIONAL PROPAGANDA</w:t>
    </w:r>
    <w:sdt>
      <w:sdtPr>
        <w:rPr>
          <w:rFonts w:ascii="Times New Roman" w:hAnsi="Times New Roman" w:cs="Times New Roman"/>
          <w:sz w:val="24"/>
          <w:szCs w:val="24"/>
        </w:rPr>
        <w:id w:val="-100875666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</w:t>
        </w:r>
        <w:r w:rsidRPr="005E28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E28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E28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5E28D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E28D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E28DF" w:rsidRDefault="005E28D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E28DF" w:rsidRDefault="005E28DF" w:rsidP="005E28DF">
    <w:pPr>
      <w:pStyle w:val="Header"/>
      <w:spacing w:line="480" w:lineRule="auto"/>
      <w:jc w:val="right"/>
    </w:pPr>
    <w:r w:rsidRPr="005E28DF">
      <w:rPr>
        <w:rFonts w:ascii="Times New Roman" w:hAnsi="Times New Roman" w:cs="Times New Roman"/>
        <w:sz w:val="24"/>
        <w:szCs w:val="24"/>
      </w:rPr>
      <w:t>Running Head: COMPUTATIONAL PROPAGANDA</w:t>
    </w:r>
    <w:sdt>
      <w:sdtPr>
        <w:id w:val="190510488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 xml:space="preserve">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5E28DF" w:rsidRDefault="005E28D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8DF"/>
    <w:rsid w:val="000104E3"/>
    <w:rsid w:val="0003485D"/>
    <w:rsid w:val="00134890"/>
    <w:rsid w:val="001D393B"/>
    <w:rsid w:val="001D4D5D"/>
    <w:rsid w:val="00240D63"/>
    <w:rsid w:val="002601AF"/>
    <w:rsid w:val="003962E3"/>
    <w:rsid w:val="004B3913"/>
    <w:rsid w:val="004C35F6"/>
    <w:rsid w:val="005374CB"/>
    <w:rsid w:val="0054770E"/>
    <w:rsid w:val="00555B5C"/>
    <w:rsid w:val="005920C8"/>
    <w:rsid w:val="005A7417"/>
    <w:rsid w:val="005E28DF"/>
    <w:rsid w:val="00752437"/>
    <w:rsid w:val="0079544F"/>
    <w:rsid w:val="00922AC8"/>
    <w:rsid w:val="009658A9"/>
    <w:rsid w:val="009A2591"/>
    <w:rsid w:val="00A83969"/>
    <w:rsid w:val="00AA4FF7"/>
    <w:rsid w:val="00AE6F27"/>
    <w:rsid w:val="00B5650F"/>
    <w:rsid w:val="00C03227"/>
    <w:rsid w:val="00CC3BFA"/>
    <w:rsid w:val="00CE5000"/>
    <w:rsid w:val="00D355FA"/>
    <w:rsid w:val="00D5245C"/>
    <w:rsid w:val="00F00C23"/>
    <w:rsid w:val="00F04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F0B7C"/>
  <w15:chartTrackingRefBased/>
  <w15:docId w15:val="{14FEAD39-D1D6-4EC2-91A3-38078A2A9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2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8DF"/>
  </w:style>
  <w:style w:type="paragraph" w:styleId="Footer">
    <w:name w:val="footer"/>
    <w:basedOn w:val="Normal"/>
    <w:link w:val="FooterChar"/>
    <w:uiPriority w:val="99"/>
    <w:unhideWhenUsed/>
    <w:rsid w:val="005E28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8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Benedict Adeya</dc:creator>
  <cp:keywords/>
  <dc:description/>
  <cp:lastModifiedBy>Benedict Adeya</cp:lastModifiedBy>
  <cp:revision>27</cp:revision>
  <dcterms:created xsi:type="dcterms:W3CDTF">2019-12-11T23:42:00Z</dcterms:created>
  <dcterms:modified xsi:type="dcterms:W3CDTF">2019-12-12T00:38:00Z</dcterms:modified>
</cp:coreProperties>
</file>